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25" w:rsidRPr="002E1525" w:rsidRDefault="002E1525" w:rsidP="00A43068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2E1525">
        <w:rPr>
          <w:b/>
          <w:sz w:val="28"/>
          <w:szCs w:val="28"/>
        </w:rPr>
        <w:t xml:space="preserve">POTENTIAL REHEARSAL SCHEDULE FOR </w:t>
      </w:r>
      <w:r w:rsidR="00A43068" w:rsidRPr="00A43068">
        <w:rPr>
          <w:rFonts w:ascii="French Script MT" w:hAnsi="French Script MT"/>
          <w:b/>
          <w:sz w:val="56"/>
          <w:szCs w:val="56"/>
        </w:rPr>
        <w:t xml:space="preserve">Les </w:t>
      </w:r>
      <w:proofErr w:type="spellStart"/>
      <w:r w:rsidR="00A43068" w:rsidRPr="00A43068">
        <w:rPr>
          <w:rFonts w:ascii="French Script MT" w:hAnsi="French Script MT"/>
          <w:b/>
          <w:sz w:val="56"/>
          <w:szCs w:val="56"/>
        </w:rPr>
        <w:t>Miserables</w:t>
      </w:r>
      <w:proofErr w:type="spellEnd"/>
    </w:p>
    <w:p w:rsidR="009974E0" w:rsidRPr="00EF72ED" w:rsidRDefault="009974E0" w:rsidP="00EF72ED">
      <w:pPr>
        <w:spacing w:after="0"/>
        <w:rPr>
          <w:rFonts w:ascii="Arial" w:hAnsi="Arial" w:cs="Arial"/>
        </w:rPr>
      </w:pPr>
    </w:p>
    <w:tbl>
      <w:tblPr>
        <w:tblW w:w="5000" w:type="pct"/>
        <w:tblInd w:w="15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4"/>
        <w:gridCol w:w="2064"/>
        <w:gridCol w:w="2065"/>
        <w:gridCol w:w="2065"/>
        <w:gridCol w:w="2065"/>
        <w:gridCol w:w="2065"/>
        <w:gridCol w:w="2070"/>
      </w:tblGrid>
      <w:tr w:rsidR="00EF72ED" w:rsidRPr="00EF72ED" w:rsidTr="002E1525">
        <w:trPr>
          <w:cantSplit/>
          <w:tblHeader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EF72ED" w:rsidRPr="00EF72ED" w:rsidRDefault="00EF72ED" w:rsidP="002E1525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EF72ED" w:rsidRPr="00EF72ED" w:rsidRDefault="00EF72ED" w:rsidP="00EF72ED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F72ED">
              <w:rPr>
                <w:rFonts w:ascii="Arial" w:hAnsi="Arial" w:cs="Arial"/>
                <w:b/>
                <w:color w:val="FFFFFF"/>
                <w:sz w:val="28"/>
              </w:rPr>
              <w:t>~ June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EF72ED" w:rsidRPr="00EF72ED" w:rsidRDefault="00EF72ED" w:rsidP="00EF72ED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EF72ED" w:rsidRPr="00EF72ED" w:rsidTr="002E1525">
        <w:trPr>
          <w:cantSplit/>
          <w:tblHeader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EF72ED" w:rsidRPr="00EF72ED" w:rsidRDefault="00EF72ED" w:rsidP="00EF72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72ED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EF72ED" w:rsidRPr="00EF72ED" w:rsidRDefault="00EF72ED" w:rsidP="00EF72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72ED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EF72ED" w:rsidRPr="00EF72ED" w:rsidRDefault="00EF72ED" w:rsidP="00EF72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72ED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EF72ED" w:rsidRPr="00EF72ED" w:rsidRDefault="00EF72ED" w:rsidP="00EF72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72ED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EF72ED" w:rsidRPr="00EF72ED" w:rsidRDefault="00EF72ED" w:rsidP="00EF72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72ED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EF72ED" w:rsidRPr="00EF72ED" w:rsidRDefault="00EF72ED" w:rsidP="00EF72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72ED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EF72ED" w:rsidRPr="00EF72ED" w:rsidRDefault="00EF72ED" w:rsidP="00EF72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72ED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F72ED" w:rsidRPr="00EF72ED" w:rsidTr="002E1525">
        <w:trPr>
          <w:cantSplit/>
          <w:trHeight w:val="1368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3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4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5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6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7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EF72ED" w:rsidRPr="00EF72ED" w:rsidTr="002E1525">
        <w:trPr>
          <w:cantSplit/>
          <w:trHeight w:val="1368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8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9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2E1525" w:rsidRDefault="002E1525" w:rsidP="00EF72ED">
            <w:pPr>
              <w:pStyle w:val="CalendarText"/>
              <w:rPr>
                <w:rStyle w:val="WinCalendarBLANKCELLSTYLE0"/>
                <w:rFonts w:ascii="Arial" w:hAnsi="Arial"/>
                <w:b/>
                <w:sz w:val="20"/>
                <w:szCs w:val="20"/>
              </w:rPr>
            </w:pP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6:30 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–</w:t>
            </w: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 10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10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EF72ED" w:rsidRDefault="002E1525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6:30 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–</w:t>
            </w: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 10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11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EF72ED" w:rsidRDefault="002E1525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6:30 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–</w:t>
            </w: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 10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12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EF72ED" w:rsidRDefault="002E1525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6:30 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–</w:t>
            </w: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 10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13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14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EF72ED" w:rsidRPr="00EF72ED" w:rsidTr="002E1525">
        <w:trPr>
          <w:cantSplit/>
          <w:trHeight w:val="1368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15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16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EF72ED" w:rsidRDefault="002E1525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6:30 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–</w:t>
            </w: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 10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17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EF72ED" w:rsidRDefault="002E1525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6:30 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–</w:t>
            </w: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 10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18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EF72ED" w:rsidRDefault="002E1525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6:30 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–</w:t>
            </w: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 10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19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EF72ED" w:rsidRDefault="002E1525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6:30 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–</w:t>
            </w: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 10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20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21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EF72ED" w:rsidRPr="00EF72ED" w:rsidTr="002E1525">
        <w:trPr>
          <w:cantSplit/>
          <w:trHeight w:val="1368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22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23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EF72ED" w:rsidRDefault="002E1525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6:30 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–</w:t>
            </w: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 10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24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EF72ED" w:rsidRDefault="002E1525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6:30 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–</w:t>
            </w: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 10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25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EF72ED" w:rsidRDefault="002E1525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6:30 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–</w:t>
            </w: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 10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26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EF72ED" w:rsidRDefault="002E1525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6:30 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–</w:t>
            </w: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 10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27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28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EF72ED" w:rsidRPr="00EF72ED" w:rsidTr="002E1525">
        <w:trPr>
          <w:cantSplit/>
          <w:trHeight w:val="1368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29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30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EF72ED" w:rsidRDefault="002E1525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6:30 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–</w:t>
            </w: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 10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3572" w:type="pct"/>
            <w:gridSpan w:val="5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EF72ED" w:rsidRPr="00EF72ED" w:rsidRDefault="00EF72ED" w:rsidP="00EF72E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EF72ED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EF72ED" w:rsidRDefault="00EF72ED" w:rsidP="00EF72ED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p w:rsidR="002E1525" w:rsidRDefault="002E1525" w:rsidP="00EF72ED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p w:rsidR="002E1525" w:rsidRDefault="002E1525" w:rsidP="00EF72ED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p w:rsidR="002E1525" w:rsidRDefault="002E1525" w:rsidP="00EF72ED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p w:rsidR="002E1525" w:rsidRDefault="002E1525" w:rsidP="00EF72ED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p w:rsidR="00A43068" w:rsidRPr="002E1525" w:rsidRDefault="00A43068" w:rsidP="00A43068">
      <w:pPr>
        <w:spacing w:after="0" w:line="240" w:lineRule="auto"/>
        <w:rPr>
          <w:b/>
          <w:sz w:val="28"/>
          <w:szCs w:val="28"/>
        </w:rPr>
      </w:pPr>
      <w:r w:rsidRPr="002E1525">
        <w:rPr>
          <w:b/>
          <w:sz w:val="28"/>
          <w:szCs w:val="28"/>
        </w:rPr>
        <w:t xml:space="preserve">POTENTIAL REHEARSAL SCHEDULE FOR </w:t>
      </w:r>
      <w:r w:rsidRPr="00A43068">
        <w:rPr>
          <w:rFonts w:ascii="French Script MT" w:hAnsi="French Script MT"/>
          <w:b/>
          <w:sz w:val="56"/>
          <w:szCs w:val="56"/>
        </w:rPr>
        <w:t xml:space="preserve">Les </w:t>
      </w:r>
      <w:proofErr w:type="spellStart"/>
      <w:r w:rsidRPr="00A43068">
        <w:rPr>
          <w:rFonts w:ascii="French Script MT" w:hAnsi="French Script MT"/>
          <w:b/>
          <w:sz w:val="56"/>
          <w:szCs w:val="56"/>
        </w:rPr>
        <w:t>Miserables</w:t>
      </w:r>
      <w:proofErr w:type="spellEnd"/>
    </w:p>
    <w:p w:rsidR="002E1525" w:rsidRPr="001A7908" w:rsidRDefault="002E1525" w:rsidP="002E1525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4"/>
        <w:gridCol w:w="2064"/>
        <w:gridCol w:w="2065"/>
        <w:gridCol w:w="2065"/>
        <w:gridCol w:w="2065"/>
        <w:gridCol w:w="2065"/>
        <w:gridCol w:w="2070"/>
      </w:tblGrid>
      <w:tr w:rsidR="002E1525" w:rsidRPr="001A7908" w:rsidTr="002E152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2E1525" w:rsidRPr="001A7908" w:rsidRDefault="002E1525" w:rsidP="002E1525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2E1525" w:rsidRPr="001A7908" w:rsidRDefault="002E1525" w:rsidP="002E1525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1A7908">
              <w:rPr>
                <w:rFonts w:ascii="Arial" w:hAnsi="Arial" w:cs="Arial"/>
                <w:b/>
                <w:color w:val="FFFFFF"/>
                <w:sz w:val="28"/>
              </w:rPr>
              <w:t>~ July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2E1525" w:rsidRPr="001A7908" w:rsidRDefault="002E1525" w:rsidP="002E1525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2E1525" w:rsidRPr="001A7908" w:rsidTr="002E15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2E1525" w:rsidRPr="001A7908" w:rsidRDefault="002E1525" w:rsidP="002E15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A7908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2E1525" w:rsidRPr="001A7908" w:rsidRDefault="002E1525" w:rsidP="002E15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A7908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2E1525" w:rsidRPr="001A7908" w:rsidRDefault="002E1525" w:rsidP="002E15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A7908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2E1525" w:rsidRPr="001A7908" w:rsidRDefault="002E1525" w:rsidP="002E15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A7908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2E1525" w:rsidRPr="001A7908" w:rsidRDefault="002E1525" w:rsidP="002E15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A7908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2E1525" w:rsidRPr="001A7908" w:rsidRDefault="002E1525" w:rsidP="002E15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A7908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2E1525" w:rsidRPr="001A7908" w:rsidRDefault="002E1525" w:rsidP="002E15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A7908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E1525" w:rsidRPr="001A7908" w:rsidTr="002E1525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2E1525" w:rsidRPr="001A7908" w:rsidRDefault="002E1525" w:rsidP="002E15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2E1525" w:rsidRPr="001A7908" w:rsidRDefault="002E1525" w:rsidP="002E15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E1525" w:rsidRPr="001A7908" w:rsidRDefault="002E1525" w:rsidP="002E1525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1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2E1525" w:rsidRPr="001A7908" w:rsidRDefault="002E1525" w:rsidP="002E1525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6:30 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–</w:t>
            </w: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 10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E1525" w:rsidRPr="001A7908" w:rsidRDefault="002E1525" w:rsidP="002E1525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2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2E1525" w:rsidRPr="001A7908" w:rsidRDefault="002E1525" w:rsidP="002E1525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6:30 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–</w:t>
            </w: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 10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E1525" w:rsidRPr="001A7908" w:rsidRDefault="002E1525" w:rsidP="002E1525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3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2E1525" w:rsidRPr="001A7908" w:rsidRDefault="002E1525" w:rsidP="002E1525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6:30 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–</w:t>
            </w: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 10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E1525" w:rsidRPr="001A7908" w:rsidRDefault="002E1525" w:rsidP="002E1525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4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2E1525" w:rsidRPr="001A7908" w:rsidRDefault="002E1525" w:rsidP="002E1525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2E1525" w:rsidRPr="001A7908" w:rsidRDefault="002E1525" w:rsidP="002E1525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5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2E1525" w:rsidRPr="001A7908" w:rsidRDefault="002E1525" w:rsidP="002E1525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2E1525" w:rsidRPr="001A7908" w:rsidTr="002E1525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2E1525" w:rsidRPr="001A7908" w:rsidRDefault="002E1525" w:rsidP="002E1525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6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2E1525" w:rsidRPr="001A7908" w:rsidRDefault="002E1525" w:rsidP="002E1525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E1525" w:rsidRPr="001A7908" w:rsidRDefault="002E1525" w:rsidP="002E1525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7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2E1525" w:rsidRPr="001A7908" w:rsidRDefault="002E1525" w:rsidP="002E1525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6:30 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–</w:t>
            </w: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 10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E1525" w:rsidRPr="001A7908" w:rsidRDefault="002E1525" w:rsidP="002E1525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8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2E1525" w:rsidRPr="001A7908" w:rsidRDefault="002E1525" w:rsidP="002E1525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6:30 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–</w:t>
            </w: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 10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E1525" w:rsidRPr="001A7908" w:rsidRDefault="002E1525" w:rsidP="002E1525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9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2E1525" w:rsidRPr="001A7908" w:rsidRDefault="002E1525" w:rsidP="002E1525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6:30 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–</w:t>
            </w: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 10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E1525" w:rsidRPr="001A7908" w:rsidRDefault="002E1525" w:rsidP="002E1525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10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2E1525" w:rsidRPr="001A7908" w:rsidRDefault="002E1525" w:rsidP="002E1525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6:30 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–</w:t>
            </w: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 10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E1525" w:rsidRPr="001A7908" w:rsidRDefault="002E1525" w:rsidP="002E1525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11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2E1525" w:rsidRPr="001A7908" w:rsidRDefault="002E1525" w:rsidP="002E1525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2E1525" w:rsidRPr="001A7908" w:rsidRDefault="002E1525" w:rsidP="002E1525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12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2E1525" w:rsidRPr="001A7908" w:rsidRDefault="002E1525" w:rsidP="002E1525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2E1525" w:rsidRPr="001A7908" w:rsidTr="002E1525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2E1525" w:rsidRPr="001A7908" w:rsidRDefault="002E1525" w:rsidP="002E1525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13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2E1525" w:rsidRPr="001A7908" w:rsidRDefault="002E1525" w:rsidP="002E1525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E1525" w:rsidRPr="001A7908" w:rsidRDefault="002E1525" w:rsidP="002E1525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14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2E1525" w:rsidRPr="001A7908" w:rsidRDefault="002E1525" w:rsidP="002E1525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6:30 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–</w:t>
            </w: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 10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E1525" w:rsidRPr="001A7908" w:rsidRDefault="002E1525" w:rsidP="002E1525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15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2E1525" w:rsidRPr="001A7908" w:rsidRDefault="002E1525" w:rsidP="002E1525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6:30 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–</w:t>
            </w: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 10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E1525" w:rsidRPr="001A7908" w:rsidRDefault="002E1525" w:rsidP="002E1525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16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2E1525" w:rsidRPr="001A7908" w:rsidRDefault="002E1525" w:rsidP="002E1525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6:30 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–</w:t>
            </w: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 10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E1525" w:rsidRPr="001A7908" w:rsidRDefault="002E1525" w:rsidP="002E1525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17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2E1525" w:rsidRPr="001A7908" w:rsidRDefault="002E1525" w:rsidP="002E1525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6:30 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–</w:t>
            </w: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 10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E1525" w:rsidRPr="001A7908" w:rsidRDefault="002E1525" w:rsidP="002E1525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18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2E1525" w:rsidRPr="001A7908" w:rsidRDefault="002E1525" w:rsidP="002E1525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2E1525" w:rsidRPr="001A7908" w:rsidRDefault="002E1525" w:rsidP="002E1525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19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2E1525" w:rsidRPr="001A7908" w:rsidRDefault="002E1525" w:rsidP="002E1525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2E1525" w:rsidRPr="001A7908" w:rsidTr="00A43068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2E1525" w:rsidRPr="001A7908" w:rsidRDefault="002E1525" w:rsidP="002E1525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20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2E1525" w:rsidRPr="002E1525" w:rsidRDefault="002E1525" w:rsidP="002E1525">
            <w:pPr>
              <w:pStyle w:val="CalendarText"/>
              <w:rPr>
                <w:rStyle w:val="WinCalendarBLANKCELLSTYLE0"/>
                <w:rFonts w:ascii="Arial" w:hAnsi="Arial"/>
                <w:b/>
                <w:sz w:val="20"/>
                <w:szCs w:val="20"/>
              </w:rPr>
            </w:pP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CUE TO CUE</w:t>
            </w:r>
          </w:p>
          <w:p w:rsidR="002E1525" w:rsidRPr="001A7908" w:rsidRDefault="002E1525" w:rsidP="002E1525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ALL DAY!!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E1525" w:rsidRPr="001A7908" w:rsidRDefault="002E1525" w:rsidP="002E1525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21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2E1525" w:rsidRPr="002E1525" w:rsidRDefault="002E1525" w:rsidP="002E1525">
            <w:pPr>
              <w:pStyle w:val="CalendarText"/>
              <w:rPr>
                <w:rStyle w:val="WinCalendarBLANKCELLSTYLE0"/>
                <w:rFonts w:ascii="Arial" w:hAnsi="Arial"/>
                <w:b/>
                <w:sz w:val="20"/>
                <w:szCs w:val="20"/>
              </w:rPr>
            </w:pP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Dress Rehearsal</w:t>
            </w:r>
          </w:p>
          <w:p w:rsidR="002E1525" w:rsidRPr="002E1525" w:rsidRDefault="002E1525" w:rsidP="002E1525">
            <w:pPr>
              <w:pStyle w:val="CalendarText"/>
              <w:rPr>
                <w:rStyle w:val="WinCalendarBLANKCELLSTYLE0"/>
                <w:rFonts w:ascii="Arial" w:hAnsi="Arial"/>
                <w:b/>
                <w:sz w:val="20"/>
                <w:szCs w:val="20"/>
              </w:rPr>
            </w:pP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6-10pm</w:t>
            </w:r>
          </w:p>
          <w:p w:rsidR="002E1525" w:rsidRPr="001A7908" w:rsidRDefault="002E1525" w:rsidP="002E1525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ON STAGE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E1525" w:rsidRPr="001A7908" w:rsidRDefault="002E1525" w:rsidP="002E1525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22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2E1525" w:rsidRPr="002E1525" w:rsidRDefault="002E1525" w:rsidP="002E1525">
            <w:pPr>
              <w:pStyle w:val="CalendarText"/>
              <w:rPr>
                <w:rStyle w:val="WinCalendarBLANKCELLSTYLE0"/>
                <w:rFonts w:ascii="Arial" w:hAnsi="Arial"/>
                <w:b/>
                <w:sz w:val="20"/>
                <w:szCs w:val="20"/>
              </w:rPr>
            </w:pP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Dress Rehearsal</w:t>
            </w:r>
          </w:p>
          <w:p w:rsidR="002E1525" w:rsidRPr="002E1525" w:rsidRDefault="002E1525" w:rsidP="002E1525">
            <w:pPr>
              <w:pStyle w:val="CalendarText"/>
              <w:rPr>
                <w:rStyle w:val="WinCalendarBLANKCELLSTYLE0"/>
                <w:rFonts w:ascii="Arial" w:hAnsi="Arial"/>
                <w:b/>
                <w:sz w:val="20"/>
                <w:szCs w:val="20"/>
              </w:rPr>
            </w:pP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6-10pm</w:t>
            </w:r>
          </w:p>
          <w:p w:rsidR="002E1525" w:rsidRPr="001A7908" w:rsidRDefault="002E1525" w:rsidP="002E1525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ON STAGE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E1525" w:rsidRPr="001A7908" w:rsidRDefault="002E1525" w:rsidP="002E1525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23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2E1525" w:rsidRPr="002E1525" w:rsidRDefault="002E1525" w:rsidP="002E1525">
            <w:pPr>
              <w:pStyle w:val="CalendarText"/>
              <w:rPr>
                <w:rStyle w:val="WinCalendarBLANKCELLSTYLE0"/>
                <w:rFonts w:ascii="Arial" w:hAnsi="Arial"/>
                <w:b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Vocal</w:t>
            </w: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 Rehearsal</w:t>
            </w:r>
          </w:p>
          <w:p w:rsidR="002E1525" w:rsidRPr="002E1525" w:rsidRDefault="002E1525" w:rsidP="002E1525">
            <w:pPr>
              <w:pStyle w:val="CalendarText"/>
              <w:rPr>
                <w:rStyle w:val="WinCalendarBLANKCELLSTYLE0"/>
                <w:rFonts w:ascii="Arial" w:hAnsi="Arial"/>
                <w:b/>
                <w:sz w:val="20"/>
                <w:szCs w:val="20"/>
              </w:rPr>
            </w:pP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6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:30</w:t>
            </w: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-10pm</w:t>
            </w:r>
          </w:p>
          <w:p w:rsidR="002E1525" w:rsidRPr="001A7908" w:rsidRDefault="002E1525" w:rsidP="002E1525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E1525" w:rsidRPr="001A7908" w:rsidRDefault="002E1525" w:rsidP="002E1525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24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2E1525" w:rsidRPr="002E1525" w:rsidRDefault="002E1525" w:rsidP="002E1525">
            <w:pPr>
              <w:pStyle w:val="CalendarText"/>
              <w:rPr>
                <w:rStyle w:val="WinCalendarBLANKCELLSTYLE0"/>
                <w:rFonts w:ascii="Arial" w:hAnsi="Arial"/>
                <w:b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Vocal</w:t>
            </w: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 Rehearsal</w:t>
            </w:r>
          </w:p>
          <w:p w:rsidR="002E1525" w:rsidRPr="002E1525" w:rsidRDefault="002E1525" w:rsidP="002E1525">
            <w:pPr>
              <w:pStyle w:val="CalendarText"/>
              <w:rPr>
                <w:rStyle w:val="WinCalendarBLANKCELLSTYLE0"/>
                <w:rFonts w:ascii="Arial" w:hAnsi="Arial"/>
                <w:b/>
                <w:sz w:val="20"/>
                <w:szCs w:val="20"/>
              </w:rPr>
            </w:pP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6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:30</w:t>
            </w: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-10pm</w:t>
            </w:r>
          </w:p>
          <w:p w:rsidR="002E1525" w:rsidRPr="001A7908" w:rsidRDefault="002E1525" w:rsidP="002E1525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:rsidR="002E1525" w:rsidRPr="001A7908" w:rsidRDefault="002E1525" w:rsidP="002E1525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25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2E1525" w:rsidRPr="002E1525" w:rsidRDefault="002E1525" w:rsidP="002E1525">
            <w:pPr>
              <w:pStyle w:val="CalendarText"/>
              <w:rPr>
                <w:rStyle w:val="WinCalendarBLANKCELLSTYLE0"/>
                <w:rFonts w:ascii="Arial" w:hAnsi="Arial"/>
                <w:b/>
                <w:sz w:val="20"/>
                <w:szCs w:val="20"/>
              </w:rPr>
            </w:pP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Final Dress</w:t>
            </w:r>
          </w:p>
          <w:p w:rsidR="002E1525" w:rsidRPr="002E1525" w:rsidRDefault="002E1525" w:rsidP="002E1525">
            <w:pPr>
              <w:pStyle w:val="CalendarText"/>
              <w:rPr>
                <w:rStyle w:val="WinCalendarBLANKCELLSTYLE0"/>
                <w:rFonts w:ascii="Arial" w:hAnsi="Arial"/>
                <w:b/>
                <w:sz w:val="20"/>
                <w:szCs w:val="20"/>
              </w:rPr>
            </w:pP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6-10pm</w:t>
            </w:r>
          </w:p>
          <w:p w:rsidR="002E1525" w:rsidRPr="001A7908" w:rsidRDefault="002E1525" w:rsidP="002E1525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ON</w:t>
            </w:r>
            <w:r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 </w:t>
            </w: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STAGE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2E1525" w:rsidRPr="001A7908" w:rsidRDefault="002E1525" w:rsidP="002E1525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26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2E1525" w:rsidRPr="00A43068" w:rsidRDefault="002E1525" w:rsidP="002E1525">
            <w:pPr>
              <w:pStyle w:val="CalendarText"/>
              <w:rPr>
                <w:rStyle w:val="WinCalendarBLANKCELLSTYLE0"/>
                <w:rFonts w:ascii="Arial" w:hAnsi="Arial"/>
                <w:b/>
                <w:sz w:val="20"/>
                <w:szCs w:val="20"/>
              </w:rPr>
            </w:pPr>
            <w:r w:rsidRPr="00A43068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OPEN L.M.</w:t>
            </w:r>
          </w:p>
          <w:p w:rsidR="002E1525" w:rsidRPr="001A7908" w:rsidRDefault="002E1525" w:rsidP="002E1525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A43068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7:30pm</w:t>
            </w:r>
          </w:p>
        </w:tc>
      </w:tr>
      <w:tr w:rsidR="002E1525" w:rsidRPr="001A7908" w:rsidTr="00A43068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2E1525" w:rsidRPr="001A7908" w:rsidRDefault="002E1525" w:rsidP="002E1525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27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2E1525" w:rsidRPr="00A43068" w:rsidRDefault="002E1525" w:rsidP="002E1525">
            <w:pPr>
              <w:pStyle w:val="CalendarText"/>
              <w:rPr>
                <w:rStyle w:val="WinCalendarBLANKCELLSTYLE0"/>
                <w:rFonts w:ascii="Arial" w:hAnsi="Arial"/>
                <w:b/>
                <w:sz w:val="20"/>
                <w:szCs w:val="20"/>
              </w:rPr>
            </w:pPr>
            <w:r w:rsidRPr="00A43068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SHOW #2</w:t>
            </w:r>
          </w:p>
          <w:p w:rsidR="002E1525" w:rsidRPr="001A7908" w:rsidRDefault="002E1525" w:rsidP="002E1525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A43068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2pm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2E1525" w:rsidRPr="001A7908" w:rsidRDefault="002E1525" w:rsidP="002E1525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28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2E1525" w:rsidRPr="001A7908" w:rsidRDefault="002E1525" w:rsidP="002E1525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2E1525" w:rsidRPr="001A7908" w:rsidRDefault="002E1525" w:rsidP="002E1525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29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2E1525" w:rsidRPr="001A7908" w:rsidRDefault="002E1525" w:rsidP="002E1525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2E1525" w:rsidRPr="001A7908" w:rsidRDefault="002E1525" w:rsidP="002E1525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30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:rsidR="002E1525" w:rsidRPr="001A7908" w:rsidRDefault="002E1525" w:rsidP="002E1525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2E1525" w:rsidRPr="002E1525" w:rsidRDefault="00453FD5" w:rsidP="002E1525">
            <w:pPr>
              <w:pStyle w:val="CalendarText"/>
              <w:rPr>
                <w:rStyle w:val="WinCalendarBLANKCELLSTYLE0"/>
                <w:rFonts w:ascii="Arial" w:hAnsi="Arial"/>
                <w:b/>
                <w:color w:val="4F81BD" w:themeColor="accent1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17365D" w:themeColor="text2" w:themeShade="BF"/>
                <w:sz w:val="24"/>
              </w:rPr>
              <w:t>31</w:t>
            </w:r>
          </w:p>
          <w:p w:rsidR="002E1525" w:rsidRPr="002E1525" w:rsidRDefault="002E1525" w:rsidP="002E1525">
            <w:pPr>
              <w:pStyle w:val="CalendarText"/>
              <w:rPr>
                <w:rStyle w:val="WinCalendarBLANKCELLSTYLE0"/>
                <w:rFonts w:ascii="Arial" w:hAnsi="Arial"/>
                <w:b/>
                <w:sz w:val="20"/>
                <w:szCs w:val="20"/>
              </w:rPr>
            </w:pP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Vocal Brush-Up</w:t>
            </w:r>
          </w:p>
          <w:p w:rsidR="002E1525" w:rsidRPr="002E1525" w:rsidRDefault="002E1525" w:rsidP="002E1525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2E1525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6:30-10pm</w:t>
            </w:r>
          </w:p>
        </w:tc>
        <w:tc>
          <w:tcPr>
            <w:tcW w:w="713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4" w:space="0" w:color="auto"/>
            </w:tcBorders>
            <w:shd w:val="clear" w:color="auto" w:fill="FFFFFF" w:themeFill="background1"/>
          </w:tcPr>
          <w:p w:rsidR="002E1525" w:rsidRDefault="00453FD5" w:rsidP="002E152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AUG. 1</w:t>
            </w:r>
          </w:p>
          <w:p w:rsidR="002E1525" w:rsidRPr="002E1525" w:rsidRDefault="002E1525" w:rsidP="002E1525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2E1525">
              <w:rPr>
                <w:rStyle w:val="CalendarNumbers"/>
                <w:bCs w:val="0"/>
                <w:color w:val="000000"/>
                <w:sz w:val="20"/>
                <w:szCs w:val="20"/>
              </w:rPr>
              <w:t>RE OPEN L.M.</w:t>
            </w:r>
          </w:p>
          <w:p w:rsidR="002E1525" w:rsidRPr="001A7908" w:rsidRDefault="002E1525" w:rsidP="002E152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2E1525">
              <w:rPr>
                <w:rStyle w:val="CalendarNumbers"/>
                <w:bCs w:val="0"/>
                <w:color w:val="000000"/>
                <w:sz w:val="20"/>
                <w:szCs w:val="20"/>
              </w:rPr>
              <w:t>7:30pm</w:t>
            </w:r>
          </w:p>
        </w:tc>
        <w:tc>
          <w:tcPr>
            <w:tcW w:w="717" w:type="pct"/>
            <w:tcBorders>
              <w:top w:val="single" w:sz="8" w:space="0" w:color="000080"/>
              <w:left w:val="single" w:sz="4" w:space="0" w:color="auto"/>
              <w:bottom w:val="single" w:sz="12" w:space="0" w:color="000080"/>
              <w:right w:val="single" w:sz="12" w:space="0" w:color="000080"/>
            </w:tcBorders>
            <w:shd w:val="clear" w:color="auto" w:fill="EEECE1" w:themeFill="background2"/>
          </w:tcPr>
          <w:p w:rsidR="002E1525" w:rsidRDefault="00453FD5" w:rsidP="002E152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2</w:t>
            </w:r>
          </w:p>
          <w:p w:rsidR="002E1525" w:rsidRPr="002E1525" w:rsidRDefault="002E1525" w:rsidP="002E1525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2E1525">
              <w:rPr>
                <w:rStyle w:val="CalendarNumbers"/>
                <w:bCs w:val="0"/>
                <w:color w:val="000000"/>
                <w:sz w:val="20"/>
                <w:szCs w:val="20"/>
              </w:rPr>
              <w:t>CLOSE L.M.</w:t>
            </w:r>
          </w:p>
          <w:p w:rsidR="002E1525" w:rsidRPr="001A7908" w:rsidRDefault="002E1525" w:rsidP="002E152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2E1525">
              <w:rPr>
                <w:rStyle w:val="CalendarNumbers"/>
                <w:bCs w:val="0"/>
                <w:color w:val="000000"/>
                <w:sz w:val="20"/>
                <w:szCs w:val="20"/>
              </w:rPr>
              <w:t>7:30pm</w:t>
            </w:r>
          </w:p>
        </w:tc>
      </w:tr>
    </w:tbl>
    <w:p w:rsidR="002E1525" w:rsidRPr="001A7908" w:rsidRDefault="002E1525" w:rsidP="002E1525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2E1525" w:rsidRDefault="002E1525" w:rsidP="00EF72ED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p w:rsidR="002E1525" w:rsidRPr="00EF72ED" w:rsidRDefault="002E1525" w:rsidP="00EF72ED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sectPr w:rsidR="002E1525" w:rsidRPr="00EF72ED" w:rsidSect="002E15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E84" w:rsidRDefault="00AE4E84" w:rsidP="00EF72ED">
      <w:pPr>
        <w:spacing w:after="0" w:line="240" w:lineRule="auto"/>
      </w:pPr>
      <w:r>
        <w:separator/>
      </w:r>
    </w:p>
  </w:endnote>
  <w:endnote w:type="continuationSeparator" w:id="0">
    <w:p w:rsidR="00AE4E84" w:rsidRDefault="00AE4E84" w:rsidP="00EF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French Scrip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068" w:rsidRDefault="00A4306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068" w:rsidRPr="00DA5855" w:rsidRDefault="00A43068" w:rsidP="00EF72ED">
    <w:pPr>
      <w:tabs>
        <w:tab w:val="center" w:pos="4680"/>
        <w:tab w:val="right" w:pos="9360"/>
      </w:tabs>
      <w:rPr>
        <w:rFonts w:ascii="Arial" w:hAnsi="Arial" w:cs="Arial"/>
        <w:color w:val="999999"/>
        <w:sz w:val="14"/>
        <w:szCs w:val="14"/>
      </w:rPr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proofErr w:type="spellStart"/>
    <w:r w:rsidRPr="00DA5855">
      <w:rPr>
        <w:rFonts w:ascii="Arial" w:hAnsi="Arial" w:cs="Arial"/>
        <w:color w:val="999999"/>
        <w:sz w:val="14"/>
        <w:szCs w:val="14"/>
      </w:rPr>
      <w:t>WinCalendar</w:t>
    </w:r>
    <w:proofErr w:type="spellEnd"/>
    <w:r w:rsidRPr="00DA5855">
      <w:rPr>
        <w:rFonts w:ascii="Arial" w:hAnsi="Arial" w:cs="Arial"/>
        <w:color w:val="999999"/>
        <w:sz w:val="14"/>
        <w:szCs w:val="14"/>
      </w:rPr>
      <w:t xml:space="preserve"> </w:t>
    </w:r>
    <w:hyperlink r:id="rId1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Calendar Creator</w:t>
      </w:r>
    </w:hyperlink>
    <w:r>
      <w:rPr>
        <w:rFonts w:ascii="Arial" w:hAnsi="Arial" w:cs="Arial"/>
        <w:color w:val="999999"/>
        <w:sz w:val="14"/>
        <w:szCs w:val="14"/>
      </w:rPr>
      <w:t xml:space="preserve">      </w:t>
    </w:r>
    <w:r>
      <w:rPr>
        <w:rFonts w:ascii="Arial" w:hAnsi="Arial" w:cs="Arial"/>
        <w:color w:val="999999"/>
        <w:sz w:val="14"/>
        <w:szCs w:val="14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color w:val="999999"/>
        <w:sz w:val="14"/>
        <w:szCs w:val="14"/>
      </w:rPr>
      <w:t>More Templates</w:t>
    </w:r>
    <w:r w:rsidRPr="00DA5855">
      <w:rPr>
        <w:rFonts w:ascii="Arial" w:hAnsi="Arial" w:cs="Arial"/>
        <w:color w:val="999999"/>
        <w:sz w:val="14"/>
        <w:szCs w:val="14"/>
      </w:rPr>
      <w:t xml:space="preserve">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5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</w:p>
  <w:p w:rsidR="00A43068" w:rsidRPr="00EF72ED" w:rsidRDefault="00A43068" w:rsidP="00EF72E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068" w:rsidRDefault="00A430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E84" w:rsidRDefault="00AE4E84" w:rsidP="00EF72ED">
      <w:pPr>
        <w:spacing w:after="0" w:line="240" w:lineRule="auto"/>
      </w:pPr>
      <w:r>
        <w:separator/>
      </w:r>
    </w:p>
  </w:footnote>
  <w:footnote w:type="continuationSeparator" w:id="0">
    <w:p w:rsidR="00AE4E84" w:rsidRDefault="00AE4E84" w:rsidP="00EF7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068" w:rsidRDefault="00A4306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068" w:rsidRDefault="00A4306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068" w:rsidRDefault="00A430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ED"/>
    <w:rsid w:val="00152C05"/>
    <w:rsid w:val="00245384"/>
    <w:rsid w:val="0029249C"/>
    <w:rsid w:val="002A6ADC"/>
    <w:rsid w:val="002B2F98"/>
    <w:rsid w:val="002E1525"/>
    <w:rsid w:val="00330D9E"/>
    <w:rsid w:val="00353942"/>
    <w:rsid w:val="0041170B"/>
    <w:rsid w:val="00453FD5"/>
    <w:rsid w:val="004832BA"/>
    <w:rsid w:val="004B7A0A"/>
    <w:rsid w:val="004F2218"/>
    <w:rsid w:val="00615B91"/>
    <w:rsid w:val="006712DE"/>
    <w:rsid w:val="00674499"/>
    <w:rsid w:val="006E4C4E"/>
    <w:rsid w:val="00705D30"/>
    <w:rsid w:val="00746B0D"/>
    <w:rsid w:val="009974E0"/>
    <w:rsid w:val="009F00E0"/>
    <w:rsid w:val="00A43068"/>
    <w:rsid w:val="00A50390"/>
    <w:rsid w:val="00AE4E84"/>
    <w:rsid w:val="00AF487A"/>
    <w:rsid w:val="00B07398"/>
    <w:rsid w:val="00BF03E0"/>
    <w:rsid w:val="00C329C0"/>
    <w:rsid w:val="00C45353"/>
    <w:rsid w:val="00DB14B8"/>
    <w:rsid w:val="00DF374F"/>
    <w:rsid w:val="00EF72ED"/>
    <w:rsid w:val="00F4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72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72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72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72ED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EF72ED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EF72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7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2ED"/>
  </w:style>
  <w:style w:type="paragraph" w:styleId="Footer">
    <w:name w:val="footer"/>
    <w:basedOn w:val="Normal"/>
    <w:link w:val="FooterChar"/>
    <w:uiPriority w:val="99"/>
    <w:unhideWhenUsed/>
    <w:rsid w:val="00EF7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2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72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72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72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72ED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EF72ED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EF72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7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2ED"/>
  </w:style>
  <w:style w:type="paragraph" w:styleId="Footer">
    <w:name w:val="footer"/>
    <w:basedOn w:val="Normal"/>
    <w:link w:val="FooterChar"/>
    <w:uiPriority w:val="99"/>
    <w:unhideWhenUsed/>
    <w:rsid w:val="00EF7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calendar-maker.html" TargetMode="External"/><Relationship Id="rId2" Type="http://schemas.openxmlformats.org/officeDocument/2006/relationships/hyperlink" Target="http://www.wincalendar.com/2014-Word-Calendar.htm" TargetMode="External"/><Relationship Id="rId3" Type="http://schemas.openxmlformats.org/officeDocument/2006/relationships/hyperlink" Target="http://www.wincalendar.com/2015-Word-Calend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3F3AC-7824-8847-B1FF-3CF57B1A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Calendar 2014</vt:lpstr>
    </vt:vector>
  </TitlesOfParts>
  <Company>Sapro Systems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Calendar 2014</dc:title>
  <dc:subject>Printable Calendar</dc:subject>
  <dc:creator>www.WinCalendar.com</dc:creator>
  <cp:keywords>June, 2014, Calendar, Blank, Printable, Word, Free</cp:keywords>
  <dc:description/>
  <cp:lastModifiedBy>Annemarie Weaver</cp:lastModifiedBy>
  <cp:revision>2</cp:revision>
  <dcterms:created xsi:type="dcterms:W3CDTF">2014-04-29T12:23:00Z</dcterms:created>
  <dcterms:modified xsi:type="dcterms:W3CDTF">2014-04-29T12:23:00Z</dcterms:modified>
  <cp:category>Downloaded from WinCalendar.com</cp:category>
</cp:coreProperties>
</file>